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1D" w:rsidRDefault="00665FE1" w:rsidP="00665FE1">
      <w:pPr>
        <w:jc w:val="center"/>
        <w:rPr>
          <w:b/>
          <w:sz w:val="32"/>
          <w:szCs w:val="32"/>
          <w:u w:val="single"/>
        </w:rPr>
      </w:pPr>
      <w:r w:rsidRPr="00665FE1">
        <w:rPr>
          <w:b/>
          <w:sz w:val="32"/>
          <w:szCs w:val="32"/>
          <w:u w:val="single"/>
        </w:rPr>
        <w:t>Jednotné zkušební schéma didaktických testů společné části maturitní zkoušky</w:t>
      </w:r>
    </w:p>
    <w:p w:rsidR="00F2371D" w:rsidRPr="00343FBE" w:rsidRDefault="00343FBE" w:rsidP="00F2371D">
      <w:pPr>
        <w:rPr>
          <w:b/>
          <w:sz w:val="32"/>
          <w:szCs w:val="32"/>
        </w:rPr>
      </w:pPr>
      <w:r w:rsidRPr="00343FBE">
        <w:rPr>
          <w:b/>
          <w:sz w:val="32"/>
          <w:szCs w:val="32"/>
        </w:rPr>
        <w:t>Jaro 2021</w:t>
      </w:r>
    </w:p>
    <w:p w:rsidR="00F2371D" w:rsidRPr="00343FBE" w:rsidRDefault="00D2750D" w:rsidP="00F2371D">
      <w:pPr>
        <w:tabs>
          <w:tab w:val="left" w:pos="4005"/>
        </w:tabs>
        <w:rPr>
          <w:b/>
          <w:sz w:val="24"/>
          <w:szCs w:val="24"/>
        </w:rPr>
      </w:pPr>
      <w:r w:rsidRPr="00343FBE">
        <w:rPr>
          <w:b/>
          <w:sz w:val="24"/>
          <w:szCs w:val="24"/>
        </w:rPr>
        <w:t>Intaktní žáci</w:t>
      </w:r>
      <w:r w:rsidR="00F2371D" w:rsidRPr="00343FBE">
        <w:rPr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417"/>
        <w:gridCol w:w="1418"/>
        <w:gridCol w:w="1412"/>
      </w:tblGrid>
      <w:tr w:rsidR="00F2371D" w:rsidTr="00384542">
        <w:tc>
          <w:tcPr>
            <w:tcW w:w="1555" w:type="dxa"/>
            <w:shd w:val="clear" w:color="auto" w:fill="FFFF00"/>
            <w:vAlign w:val="center"/>
          </w:tcPr>
          <w:p w:rsidR="00F2371D" w:rsidRPr="00F2371D" w:rsidRDefault="00F2371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2371D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tum konání zkoušky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F2371D" w:rsidRPr="00F2371D" w:rsidRDefault="00F2371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Zkušební předmět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2371D" w:rsidRPr="00F2371D" w:rsidRDefault="00F2371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Zahájení přípravy </w:t>
            </w:r>
            <w:r w:rsidR="0038454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v učebně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2371D" w:rsidRPr="00F2371D" w:rsidRDefault="00F2371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Zahájení zkoušky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2371D" w:rsidRPr="00F2371D" w:rsidRDefault="00F2371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Ukončení zkoušky</w:t>
            </w:r>
          </w:p>
        </w:tc>
        <w:tc>
          <w:tcPr>
            <w:tcW w:w="1412" w:type="dxa"/>
            <w:shd w:val="clear" w:color="auto" w:fill="FFFF00"/>
            <w:vAlign w:val="center"/>
          </w:tcPr>
          <w:p w:rsidR="00F2371D" w:rsidRPr="00F2371D" w:rsidRDefault="00F2371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Ukončení zkoušky </w:t>
            </w:r>
            <w:r w:rsidR="0038454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v učebně</w:t>
            </w:r>
          </w:p>
        </w:tc>
      </w:tr>
      <w:tr w:rsidR="00D2750D" w:rsidTr="00384542"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D2750D" w:rsidRPr="00F2371D" w:rsidRDefault="00384542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24. 5. </w:t>
            </w:r>
            <w:r w:rsidR="00D2750D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8:15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10:30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10:35</w:t>
            </w:r>
          </w:p>
        </w:tc>
      </w:tr>
      <w:tr w:rsidR="00D2750D" w:rsidTr="00384542"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Anglický jazyk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13:30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13:45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15:45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15:50</w:t>
            </w:r>
          </w:p>
        </w:tc>
      </w:tr>
      <w:tr w:rsidR="00F2371D" w:rsidTr="00384542">
        <w:tc>
          <w:tcPr>
            <w:tcW w:w="1555" w:type="dxa"/>
            <w:shd w:val="clear" w:color="auto" w:fill="F7CAAC" w:themeFill="accent2" w:themeFillTint="66"/>
            <w:vAlign w:val="center"/>
          </w:tcPr>
          <w:p w:rsidR="00F2371D" w:rsidRPr="00F2371D" w:rsidRDefault="00384542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25. </w:t>
            </w:r>
            <w:r w:rsidR="00D2750D">
              <w:rPr>
                <w:rFonts w:cstheme="minorHAnsi"/>
                <w:sz w:val="24"/>
                <w:szCs w:val="24"/>
              </w:rPr>
              <w:t>5.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="00D2750D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:rsidR="00F2371D" w:rsidRPr="00F2371D" w:rsidRDefault="00F2371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Český jazyk </w:t>
            </w:r>
            <w:r w:rsidR="0038454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a literatura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F2371D" w:rsidRPr="00F2371D" w:rsidRDefault="00F2371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F2371D" w:rsidRPr="00F2371D" w:rsidRDefault="00F2371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8:15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F2371D" w:rsidRPr="00F2371D" w:rsidRDefault="0046085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9:40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:rsidR="00F2371D" w:rsidRPr="00F2371D" w:rsidRDefault="0046085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9:45</w:t>
            </w:r>
          </w:p>
        </w:tc>
      </w:tr>
      <w:tr w:rsidR="00D2750D" w:rsidTr="00384542">
        <w:tc>
          <w:tcPr>
            <w:tcW w:w="1555" w:type="dxa"/>
            <w:vMerge w:val="restart"/>
            <w:shd w:val="clear" w:color="auto" w:fill="C5E0B3" w:themeFill="accent6" w:themeFillTint="66"/>
            <w:vAlign w:val="center"/>
          </w:tcPr>
          <w:p w:rsidR="00D2750D" w:rsidRPr="00F2371D" w:rsidRDefault="00384542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26. 5. </w:t>
            </w:r>
            <w:r w:rsidR="00D2750D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Francouzský jazyk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13:15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15:15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15:20</w:t>
            </w:r>
          </w:p>
        </w:tc>
      </w:tr>
      <w:tr w:rsidR="00D2750D" w:rsidTr="00384542">
        <w:tc>
          <w:tcPr>
            <w:tcW w:w="1555" w:type="dxa"/>
            <w:vMerge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Německý jazyk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13:15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15:15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D2750D" w:rsidRDefault="00D2750D" w:rsidP="00384542">
            <w:pPr>
              <w:jc w:val="center"/>
            </w:pPr>
            <w:r w:rsidRPr="00CE5545">
              <w:rPr>
                <w:rFonts w:cstheme="minorHAnsi"/>
                <w:sz w:val="24"/>
                <w:szCs w:val="24"/>
              </w:rPr>
              <w:t>15:20</w:t>
            </w:r>
          </w:p>
        </w:tc>
      </w:tr>
      <w:tr w:rsidR="00D2750D" w:rsidTr="00384542">
        <w:tc>
          <w:tcPr>
            <w:tcW w:w="1555" w:type="dxa"/>
            <w:vMerge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Ruský jazyk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13:15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15:15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D2750D" w:rsidRDefault="00D2750D" w:rsidP="00384542">
            <w:pPr>
              <w:jc w:val="center"/>
            </w:pPr>
            <w:r w:rsidRPr="00CE5545">
              <w:rPr>
                <w:rFonts w:cstheme="minorHAnsi"/>
                <w:sz w:val="24"/>
                <w:szCs w:val="24"/>
              </w:rPr>
              <w:t>15:20</w:t>
            </w:r>
          </w:p>
        </w:tc>
      </w:tr>
      <w:tr w:rsidR="00D2750D" w:rsidTr="00384542">
        <w:tc>
          <w:tcPr>
            <w:tcW w:w="1555" w:type="dxa"/>
            <w:vMerge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Španělský jazyk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13:15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D2750D" w:rsidRPr="00F2371D" w:rsidRDefault="00D2750D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15:15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D2750D" w:rsidRDefault="00D2750D" w:rsidP="00384542">
            <w:pPr>
              <w:jc w:val="center"/>
            </w:pPr>
            <w:r w:rsidRPr="00CE5545">
              <w:rPr>
                <w:rFonts w:cstheme="minorHAnsi"/>
                <w:sz w:val="24"/>
                <w:szCs w:val="24"/>
              </w:rPr>
              <w:t>15:20</w:t>
            </w:r>
          </w:p>
        </w:tc>
      </w:tr>
    </w:tbl>
    <w:p w:rsidR="00ED0FC8" w:rsidRDefault="00ED0FC8" w:rsidP="00F2371D">
      <w:pPr>
        <w:tabs>
          <w:tab w:val="left" w:pos="4005"/>
        </w:tabs>
        <w:rPr>
          <w:sz w:val="32"/>
          <w:szCs w:val="32"/>
        </w:rPr>
      </w:pPr>
    </w:p>
    <w:p w:rsidR="00095693" w:rsidRPr="00343FBE" w:rsidRDefault="00095693" w:rsidP="00F2371D">
      <w:pPr>
        <w:tabs>
          <w:tab w:val="left" w:pos="4005"/>
        </w:tabs>
        <w:rPr>
          <w:b/>
          <w:sz w:val="24"/>
          <w:szCs w:val="24"/>
        </w:rPr>
      </w:pPr>
      <w:r w:rsidRPr="00343FBE">
        <w:rPr>
          <w:b/>
          <w:sz w:val="24"/>
          <w:szCs w:val="24"/>
        </w:rPr>
        <w:t xml:space="preserve">Žáci s </w:t>
      </w:r>
      <w:r w:rsidR="00957890">
        <w:rPr>
          <w:b/>
          <w:sz w:val="24"/>
          <w:szCs w:val="24"/>
        </w:rPr>
        <w:t>PUP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417"/>
        <w:gridCol w:w="1418"/>
        <w:gridCol w:w="1412"/>
      </w:tblGrid>
      <w:tr w:rsidR="00095693" w:rsidRPr="00F2371D" w:rsidTr="00384542">
        <w:tc>
          <w:tcPr>
            <w:tcW w:w="1555" w:type="dxa"/>
            <w:shd w:val="clear" w:color="auto" w:fill="FFFF00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2371D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tum konání zkoušky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Zkušební předmět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Zahájení přípravy </w:t>
            </w:r>
            <w:r w:rsidR="0038454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v učebně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Zahájení zkoušky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Ukončení zkoušky</w:t>
            </w:r>
          </w:p>
        </w:tc>
        <w:tc>
          <w:tcPr>
            <w:tcW w:w="1412" w:type="dxa"/>
            <w:shd w:val="clear" w:color="auto" w:fill="FFFF00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Ukončení zkoušky </w:t>
            </w:r>
            <w:r w:rsidR="0038454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v učebně</w:t>
            </w:r>
          </w:p>
        </w:tc>
      </w:tr>
      <w:tr w:rsidR="00095693" w:rsidRPr="00F2371D" w:rsidTr="00384542"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095693" w:rsidRPr="00F2371D" w:rsidRDefault="00384542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24. 5. </w:t>
            </w:r>
            <w:r w:rsidR="00095693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8:15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11:05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11:10</w:t>
            </w:r>
          </w:p>
        </w:tc>
      </w:tr>
      <w:tr w:rsidR="00095693" w:rsidRPr="00F2371D" w:rsidTr="00384542"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Anglický jazyk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13:30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13:45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16:20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16:25</w:t>
            </w:r>
          </w:p>
        </w:tc>
      </w:tr>
      <w:tr w:rsidR="00095693" w:rsidRPr="00F2371D" w:rsidTr="00384542">
        <w:tc>
          <w:tcPr>
            <w:tcW w:w="1555" w:type="dxa"/>
            <w:shd w:val="clear" w:color="auto" w:fill="F7CAAC" w:themeFill="accent2" w:themeFillTint="66"/>
            <w:vAlign w:val="center"/>
          </w:tcPr>
          <w:p w:rsidR="00095693" w:rsidRPr="00F2371D" w:rsidRDefault="00384542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25. 5. </w:t>
            </w:r>
            <w:r w:rsidR="00095693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Český jazyk </w:t>
            </w:r>
            <w:r w:rsidR="00384542">
              <w:rPr>
                <w:rFonts w:cstheme="minorHAnsi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a literatura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8:15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10:05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</w:t>
            </w:r>
          </w:p>
        </w:tc>
      </w:tr>
      <w:tr w:rsidR="00095693" w:rsidRPr="00F2371D" w:rsidTr="00384542">
        <w:tc>
          <w:tcPr>
            <w:tcW w:w="1555" w:type="dxa"/>
            <w:vMerge w:val="restart"/>
            <w:shd w:val="clear" w:color="auto" w:fill="C5E0B3" w:themeFill="accent6" w:themeFillTint="66"/>
            <w:vAlign w:val="center"/>
          </w:tcPr>
          <w:p w:rsidR="00095693" w:rsidRPr="00F2371D" w:rsidRDefault="00384542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26. 5. </w:t>
            </w:r>
            <w:r w:rsidR="00095693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Francouzský jazyk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13:15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15:50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15:55</w:t>
            </w:r>
          </w:p>
        </w:tc>
      </w:tr>
      <w:tr w:rsidR="00095693" w:rsidTr="00384542">
        <w:tc>
          <w:tcPr>
            <w:tcW w:w="1555" w:type="dxa"/>
            <w:vMerge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Německý jazyk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13:15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15:50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15:55</w:t>
            </w:r>
          </w:p>
        </w:tc>
      </w:tr>
      <w:tr w:rsidR="00095693" w:rsidTr="00384542">
        <w:tc>
          <w:tcPr>
            <w:tcW w:w="1555" w:type="dxa"/>
            <w:vMerge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Ruský jazyk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13:15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15:50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15:55</w:t>
            </w:r>
          </w:p>
        </w:tc>
      </w:tr>
      <w:tr w:rsidR="00095693" w:rsidTr="00384542">
        <w:tc>
          <w:tcPr>
            <w:tcW w:w="1555" w:type="dxa"/>
            <w:vMerge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Španělský jazyk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13:15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15:50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095693" w:rsidRPr="00F2371D" w:rsidRDefault="00095693" w:rsidP="00384542">
            <w:pPr>
              <w:tabs>
                <w:tab w:val="left" w:pos="40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15:55</w:t>
            </w:r>
          </w:p>
        </w:tc>
      </w:tr>
    </w:tbl>
    <w:p w:rsidR="00095693" w:rsidRPr="00095693" w:rsidRDefault="00095693" w:rsidP="00095693">
      <w:pPr>
        <w:rPr>
          <w:sz w:val="28"/>
          <w:szCs w:val="28"/>
        </w:rPr>
      </w:pPr>
    </w:p>
    <w:sectPr w:rsidR="00095693" w:rsidRPr="0009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B6"/>
    <w:rsid w:val="00095693"/>
    <w:rsid w:val="001437A1"/>
    <w:rsid w:val="00343FBE"/>
    <w:rsid w:val="00384542"/>
    <w:rsid w:val="003D186F"/>
    <w:rsid w:val="00460853"/>
    <w:rsid w:val="00665FE1"/>
    <w:rsid w:val="00883FB6"/>
    <w:rsid w:val="00957890"/>
    <w:rsid w:val="00D2750D"/>
    <w:rsid w:val="00D67E4A"/>
    <w:rsid w:val="00ED0FC8"/>
    <w:rsid w:val="00F2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923D"/>
  <w15:chartTrackingRefBased/>
  <w15:docId w15:val="{62130EC8-3F55-4E2C-AEF8-F62C4B69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Vaculikova</dc:creator>
  <cp:keywords/>
  <dc:description/>
  <cp:lastModifiedBy>Aleš Čech</cp:lastModifiedBy>
  <cp:revision>2</cp:revision>
  <dcterms:created xsi:type="dcterms:W3CDTF">2021-03-17T06:19:00Z</dcterms:created>
  <dcterms:modified xsi:type="dcterms:W3CDTF">2021-03-17T06:19:00Z</dcterms:modified>
</cp:coreProperties>
</file>